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EA" w:rsidRPr="008A1FA2" w:rsidRDefault="008A1FA2">
      <w:pPr>
        <w:rPr>
          <w:b/>
        </w:rPr>
      </w:pPr>
      <w:r w:rsidRPr="008A1FA2">
        <w:rPr>
          <w:b/>
        </w:rPr>
        <w:t>Opposing Viewpoints Worksheet:</w:t>
      </w:r>
    </w:p>
    <w:p w:rsidR="008A1FA2" w:rsidRDefault="008A1FA2">
      <w:r>
        <w:t>Identify an essential question to explore about the era currently under study.  Identify at least 2 primary sources, and two secondary sources.  Cite your sources and provide both a quote and a summary of the position stated in the source. Discuss.</w:t>
      </w:r>
      <w:bookmarkStart w:id="0" w:name="_GoBack"/>
      <w:bookmarkEnd w:id="0"/>
    </w:p>
    <w:p w:rsidR="008A1FA2" w:rsidRDefault="008A1FA2"/>
    <w:p w:rsidR="008A1FA2" w:rsidRDefault="008A1FA2">
      <w:r>
        <w:t>Essential Question:</w:t>
      </w:r>
    </w:p>
    <w:p w:rsidR="008A1FA2" w:rsidRDefault="008A1FA2">
      <w:r>
        <w:br/>
        <w:t>_________________________________________________________________________________________________________________________________________________</w:t>
      </w:r>
    </w:p>
    <w:p w:rsidR="008A1FA2" w:rsidRDefault="008A1FA2"/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2358"/>
        <w:gridCol w:w="4860"/>
        <w:gridCol w:w="2340"/>
        <w:gridCol w:w="4500"/>
      </w:tblGrid>
      <w:tr w:rsidR="008A1FA2" w:rsidTr="008A1FA2">
        <w:tc>
          <w:tcPr>
            <w:tcW w:w="7218" w:type="dxa"/>
            <w:gridSpan w:val="2"/>
          </w:tcPr>
          <w:p w:rsidR="008A1FA2" w:rsidRDefault="008A1FA2" w:rsidP="008A1FA2">
            <w:r>
              <w:t>State the “For” Position</w:t>
            </w:r>
          </w:p>
          <w:p w:rsidR="008A1FA2" w:rsidRDefault="008A1FA2"/>
        </w:tc>
        <w:tc>
          <w:tcPr>
            <w:tcW w:w="6840" w:type="dxa"/>
            <w:gridSpan w:val="2"/>
          </w:tcPr>
          <w:p w:rsidR="008A1FA2" w:rsidRDefault="008A1FA2" w:rsidP="008A1FA2">
            <w:r>
              <w:t>State the “Against” Position</w:t>
            </w:r>
          </w:p>
          <w:p w:rsidR="008A1FA2" w:rsidRDefault="008A1FA2"/>
        </w:tc>
      </w:tr>
      <w:tr w:rsidR="008A1FA2" w:rsidTr="008A1FA2">
        <w:tc>
          <w:tcPr>
            <w:tcW w:w="2358" w:type="dxa"/>
          </w:tcPr>
          <w:p w:rsidR="008A1FA2" w:rsidRDefault="008A1FA2" w:rsidP="005D387C">
            <w:r>
              <w:t>Primary Source:</w:t>
            </w:r>
          </w:p>
        </w:tc>
        <w:tc>
          <w:tcPr>
            <w:tcW w:w="4860" w:type="dxa"/>
          </w:tcPr>
          <w:p w:rsidR="008A1FA2" w:rsidRDefault="008A1FA2"/>
        </w:tc>
        <w:tc>
          <w:tcPr>
            <w:tcW w:w="2340" w:type="dxa"/>
          </w:tcPr>
          <w:p w:rsidR="008A1FA2" w:rsidRDefault="008A1FA2" w:rsidP="005D387C">
            <w:r>
              <w:t>Primary Source:</w:t>
            </w:r>
          </w:p>
        </w:tc>
        <w:tc>
          <w:tcPr>
            <w:tcW w:w="4500" w:type="dxa"/>
          </w:tcPr>
          <w:p w:rsidR="008A1FA2" w:rsidRDefault="008A1FA2"/>
        </w:tc>
      </w:tr>
      <w:tr w:rsidR="008A1FA2" w:rsidTr="008A1FA2">
        <w:tc>
          <w:tcPr>
            <w:tcW w:w="2358" w:type="dxa"/>
          </w:tcPr>
          <w:p w:rsidR="008A1FA2" w:rsidRDefault="008A1FA2" w:rsidP="005D387C">
            <w:r>
              <w:t>Author:</w:t>
            </w:r>
          </w:p>
        </w:tc>
        <w:tc>
          <w:tcPr>
            <w:tcW w:w="4860" w:type="dxa"/>
          </w:tcPr>
          <w:p w:rsidR="008A1FA2" w:rsidRDefault="008A1FA2"/>
        </w:tc>
        <w:tc>
          <w:tcPr>
            <w:tcW w:w="2340" w:type="dxa"/>
          </w:tcPr>
          <w:p w:rsidR="008A1FA2" w:rsidRDefault="008A1FA2" w:rsidP="005D387C">
            <w:r>
              <w:t>Author:</w:t>
            </w:r>
          </w:p>
        </w:tc>
        <w:tc>
          <w:tcPr>
            <w:tcW w:w="4500" w:type="dxa"/>
          </w:tcPr>
          <w:p w:rsidR="008A1FA2" w:rsidRDefault="008A1FA2"/>
        </w:tc>
      </w:tr>
      <w:tr w:rsidR="008A1FA2" w:rsidTr="008A1FA2">
        <w:tc>
          <w:tcPr>
            <w:tcW w:w="2358" w:type="dxa"/>
          </w:tcPr>
          <w:p w:rsidR="008A1FA2" w:rsidRDefault="008A1FA2" w:rsidP="005D387C">
            <w:r>
              <w:t>Link/ISBN</w:t>
            </w:r>
          </w:p>
        </w:tc>
        <w:tc>
          <w:tcPr>
            <w:tcW w:w="4860" w:type="dxa"/>
          </w:tcPr>
          <w:p w:rsidR="008A1FA2" w:rsidRDefault="008A1FA2"/>
        </w:tc>
        <w:tc>
          <w:tcPr>
            <w:tcW w:w="2340" w:type="dxa"/>
          </w:tcPr>
          <w:p w:rsidR="008A1FA2" w:rsidRDefault="008A1FA2" w:rsidP="005D387C">
            <w:r>
              <w:t>Link/ISBN</w:t>
            </w:r>
          </w:p>
        </w:tc>
        <w:tc>
          <w:tcPr>
            <w:tcW w:w="4500" w:type="dxa"/>
          </w:tcPr>
          <w:p w:rsidR="008A1FA2" w:rsidRDefault="008A1FA2"/>
        </w:tc>
      </w:tr>
      <w:tr w:rsidR="008A1FA2" w:rsidTr="008A1FA2">
        <w:trPr>
          <w:trHeight w:val="638"/>
        </w:trPr>
        <w:tc>
          <w:tcPr>
            <w:tcW w:w="2358" w:type="dxa"/>
          </w:tcPr>
          <w:p w:rsidR="008A1FA2" w:rsidRDefault="008A1FA2" w:rsidP="008A1FA2"/>
        </w:tc>
        <w:tc>
          <w:tcPr>
            <w:tcW w:w="4860" w:type="dxa"/>
          </w:tcPr>
          <w:p w:rsidR="008A1FA2" w:rsidRDefault="008A1FA2"/>
        </w:tc>
        <w:tc>
          <w:tcPr>
            <w:tcW w:w="2340" w:type="dxa"/>
          </w:tcPr>
          <w:p w:rsidR="008A1FA2" w:rsidRDefault="008A1FA2" w:rsidP="005D387C">
            <w:r>
              <w:t>Primary or Secondary</w:t>
            </w:r>
          </w:p>
        </w:tc>
        <w:tc>
          <w:tcPr>
            <w:tcW w:w="4500" w:type="dxa"/>
          </w:tcPr>
          <w:p w:rsidR="008A1FA2" w:rsidRDefault="008A1FA2"/>
        </w:tc>
      </w:tr>
      <w:tr w:rsidR="008A1FA2" w:rsidTr="008A1FA2">
        <w:tc>
          <w:tcPr>
            <w:tcW w:w="2358" w:type="dxa"/>
          </w:tcPr>
          <w:p w:rsidR="008A1FA2" w:rsidRDefault="008A1FA2" w:rsidP="005D387C">
            <w:r>
              <w:t>Quote</w:t>
            </w:r>
          </w:p>
        </w:tc>
        <w:tc>
          <w:tcPr>
            <w:tcW w:w="4860" w:type="dxa"/>
          </w:tcPr>
          <w:p w:rsidR="008A1FA2" w:rsidRDefault="008A1FA2"/>
        </w:tc>
        <w:tc>
          <w:tcPr>
            <w:tcW w:w="2340" w:type="dxa"/>
          </w:tcPr>
          <w:p w:rsidR="008A1FA2" w:rsidRDefault="008A1FA2" w:rsidP="005D387C">
            <w:r>
              <w:t>Quote</w:t>
            </w:r>
          </w:p>
        </w:tc>
        <w:tc>
          <w:tcPr>
            <w:tcW w:w="4500" w:type="dxa"/>
          </w:tcPr>
          <w:p w:rsidR="008A1FA2" w:rsidRDefault="008A1FA2"/>
        </w:tc>
      </w:tr>
      <w:tr w:rsidR="008A1FA2" w:rsidTr="008A1FA2">
        <w:tc>
          <w:tcPr>
            <w:tcW w:w="2358" w:type="dxa"/>
          </w:tcPr>
          <w:p w:rsidR="008A1FA2" w:rsidRDefault="008A1FA2" w:rsidP="005D387C">
            <w:r>
              <w:t>Summary</w:t>
            </w:r>
          </w:p>
          <w:p w:rsidR="008A1FA2" w:rsidRDefault="008A1FA2" w:rsidP="005D387C"/>
          <w:p w:rsidR="008A1FA2" w:rsidRDefault="008A1FA2" w:rsidP="005D387C"/>
          <w:p w:rsidR="008A1FA2" w:rsidRDefault="008A1FA2" w:rsidP="005D387C"/>
          <w:p w:rsidR="008A1FA2" w:rsidRDefault="008A1FA2" w:rsidP="005D387C"/>
          <w:p w:rsidR="008A1FA2" w:rsidRDefault="008A1FA2" w:rsidP="005D387C"/>
        </w:tc>
        <w:tc>
          <w:tcPr>
            <w:tcW w:w="4860" w:type="dxa"/>
          </w:tcPr>
          <w:p w:rsidR="008A1FA2" w:rsidRDefault="008A1FA2"/>
        </w:tc>
        <w:tc>
          <w:tcPr>
            <w:tcW w:w="2340" w:type="dxa"/>
          </w:tcPr>
          <w:p w:rsidR="008A1FA2" w:rsidRDefault="008A1FA2" w:rsidP="005D387C">
            <w:r>
              <w:t>Summary</w:t>
            </w:r>
          </w:p>
          <w:p w:rsidR="008A1FA2" w:rsidRDefault="008A1FA2" w:rsidP="005D387C"/>
          <w:p w:rsidR="008A1FA2" w:rsidRDefault="008A1FA2" w:rsidP="005D387C"/>
          <w:p w:rsidR="008A1FA2" w:rsidRDefault="008A1FA2" w:rsidP="005D387C"/>
          <w:p w:rsidR="008A1FA2" w:rsidRDefault="008A1FA2" w:rsidP="005D387C"/>
          <w:p w:rsidR="008A1FA2" w:rsidRDefault="008A1FA2" w:rsidP="005D387C"/>
        </w:tc>
        <w:tc>
          <w:tcPr>
            <w:tcW w:w="4500" w:type="dxa"/>
          </w:tcPr>
          <w:p w:rsidR="008A1FA2" w:rsidRDefault="008A1FA2"/>
        </w:tc>
      </w:tr>
      <w:tr w:rsidR="008A1FA2" w:rsidTr="008A1FA2">
        <w:tc>
          <w:tcPr>
            <w:tcW w:w="14058" w:type="dxa"/>
            <w:gridSpan w:val="4"/>
            <w:shd w:val="clear" w:color="auto" w:fill="BFBFBF" w:themeFill="background1" w:themeFillShade="BF"/>
          </w:tcPr>
          <w:p w:rsidR="008A1FA2" w:rsidRDefault="008A1FA2" w:rsidP="008A1FA2"/>
        </w:tc>
      </w:tr>
      <w:tr w:rsidR="008A1FA2" w:rsidTr="008A1FA2">
        <w:tc>
          <w:tcPr>
            <w:tcW w:w="2358" w:type="dxa"/>
          </w:tcPr>
          <w:p w:rsidR="008A1FA2" w:rsidRDefault="008A1FA2" w:rsidP="005D387C">
            <w:r>
              <w:t xml:space="preserve">Secondary </w:t>
            </w:r>
            <w:r>
              <w:t>Source:</w:t>
            </w:r>
          </w:p>
        </w:tc>
        <w:tc>
          <w:tcPr>
            <w:tcW w:w="4860" w:type="dxa"/>
          </w:tcPr>
          <w:p w:rsidR="008A1FA2" w:rsidRDefault="008A1FA2" w:rsidP="005D387C"/>
        </w:tc>
        <w:tc>
          <w:tcPr>
            <w:tcW w:w="2340" w:type="dxa"/>
          </w:tcPr>
          <w:p w:rsidR="008A1FA2" w:rsidRDefault="008A1FA2" w:rsidP="005D387C">
            <w:r>
              <w:t>Secondary Source:</w:t>
            </w:r>
          </w:p>
        </w:tc>
        <w:tc>
          <w:tcPr>
            <w:tcW w:w="4500" w:type="dxa"/>
          </w:tcPr>
          <w:p w:rsidR="008A1FA2" w:rsidRDefault="008A1FA2" w:rsidP="005D387C"/>
        </w:tc>
      </w:tr>
      <w:tr w:rsidR="008A1FA2" w:rsidTr="008A1FA2">
        <w:tc>
          <w:tcPr>
            <w:tcW w:w="2358" w:type="dxa"/>
          </w:tcPr>
          <w:p w:rsidR="008A1FA2" w:rsidRDefault="008A1FA2" w:rsidP="005D387C">
            <w:r>
              <w:t>Author:</w:t>
            </w:r>
          </w:p>
        </w:tc>
        <w:tc>
          <w:tcPr>
            <w:tcW w:w="4860" w:type="dxa"/>
          </w:tcPr>
          <w:p w:rsidR="008A1FA2" w:rsidRDefault="008A1FA2" w:rsidP="005D387C"/>
        </w:tc>
        <w:tc>
          <w:tcPr>
            <w:tcW w:w="2340" w:type="dxa"/>
          </w:tcPr>
          <w:p w:rsidR="008A1FA2" w:rsidRDefault="008A1FA2" w:rsidP="005D387C">
            <w:r>
              <w:t>Author:</w:t>
            </w:r>
          </w:p>
        </w:tc>
        <w:tc>
          <w:tcPr>
            <w:tcW w:w="4500" w:type="dxa"/>
          </w:tcPr>
          <w:p w:rsidR="008A1FA2" w:rsidRDefault="008A1FA2" w:rsidP="005D387C"/>
        </w:tc>
      </w:tr>
      <w:tr w:rsidR="008A1FA2" w:rsidTr="008A1FA2">
        <w:tc>
          <w:tcPr>
            <w:tcW w:w="2358" w:type="dxa"/>
          </w:tcPr>
          <w:p w:rsidR="008A1FA2" w:rsidRDefault="008A1FA2" w:rsidP="005D387C">
            <w:r>
              <w:t>Link/ISBN</w:t>
            </w:r>
          </w:p>
        </w:tc>
        <w:tc>
          <w:tcPr>
            <w:tcW w:w="4860" w:type="dxa"/>
          </w:tcPr>
          <w:p w:rsidR="008A1FA2" w:rsidRDefault="008A1FA2" w:rsidP="005D387C"/>
        </w:tc>
        <w:tc>
          <w:tcPr>
            <w:tcW w:w="2340" w:type="dxa"/>
          </w:tcPr>
          <w:p w:rsidR="008A1FA2" w:rsidRDefault="008A1FA2" w:rsidP="005D387C">
            <w:r>
              <w:t>Link/ISBN</w:t>
            </w:r>
          </w:p>
        </w:tc>
        <w:tc>
          <w:tcPr>
            <w:tcW w:w="4500" w:type="dxa"/>
          </w:tcPr>
          <w:p w:rsidR="008A1FA2" w:rsidRDefault="008A1FA2" w:rsidP="005D387C"/>
        </w:tc>
      </w:tr>
      <w:tr w:rsidR="008A1FA2" w:rsidTr="008A1FA2">
        <w:tc>
          <w:tcPr>
            <w:tcW w:w="2358" w:type="dxa"/>
          </w:tcPr>
          <w:p w:rsidR="008A1FA2" w:rsidRDefault="008A1FA2" w:rsidP="005D387C">
            <w:r>
              <w:t>Primary or Secondary</w:t>
            </w:r>
          </w:p>
        </w:tc>
        <w:tc>
          <w:tcPr>
            <w:tcW w:w="4860" w:type="dxa"/>
          </w:tcPr>
          <w:p w:rsidR="008A1FA2" w:rsidRDefault="008A1FA2" w:rsidP="005D387C"/>
        </w:tc>
        <w:tc>
          <w:tcPr>
            <w:tcW w:w="2340" w:type="dxa"/>
          </w:tcPr>
          <w:p w:rsidR="008A1FA2" w:rsidRDefault="008A1FA2" w:rsidP="005D387C">
            <w:r>
              <w:t>Primary or Secondary</w:t>
            </w:r>
          </w:p>
        </w:tc>
        <w:tc>
          <w:tcPr>
            <w:tcW w:w="4500" w:type="dxa"/>
          </w:tcPr>
          <w:p w:rsidR="008A1FA2" w:rsidRDefault="008A1FA2" w:rsidP="005D387C"/>
        </w:tc>
      </w:tr>
      <w:tr w:rsidR="008A1FA2" w:rsidTr="008A1FA2">
        <w:tc>
          <w:tcPr>
            <w:tcW w:w="2358" w:type="dxa"/>
          </w:tcPr>
          <w:p w:rsidR="008A1FA2" w:rsidRDefault="008A1FA2" w:rsidP="005D387C">
            <w:r>
              <w:t>Quote</w:t>
            </w:r>
          </w:p>
        </w:tc>
        <w:tc>
          <w:tcPr>
            <w:tcW w:w="4860" w:type="dxa"/>
          </w:tcPr>
          <w:p w:rsidR="008A1FA2" w:rsidRDefault="008A1FA2" w:rsidP="005D387C"/>
        </w:tc>
        <w:tc>
          <w:tcPr>
            <w:tcW w:w="2340" w:type="dxa"/>
          </w:tcPr>
          <w:p w:rsidR="008A1FA2" w:rsidRDefault="008A1FA2" w:rsidP="005D387C">
            <w:r>
              <w:t>Quote</w:t>
            </w:r>
          </w:p>
        </w:tc>
        <w:tc>
          <w:tcPr>
            <w:tcW w:w="4500" w:type="dxa"/>
          </w:tcPr>
          <w:p w:rsidR="008A1FA2" w:rsidRDefault="008A1FA2" w:rsidP="005D387C"/>
        </w:tc>
      </w:tr>
      <w:tr w:rsidR="008A1FA2" w:rsidTr="008A1FA2">
        <w:tc>
          <w:tcPr>
            <w:tcW w:w="2358" w:type="dxa"/>
          </w:tcPr>
          <w:p w:rsidR="008A1FA2" w:rsidRDefault="008A1FA2" w:rsidP="005D387C">
            <w:r>
              <w:t>Summary</w:t>
            </w:r>
          </w:p>
          <w:p w:rsidR="008A1FA2" w:rsidRDefault="008A1FA2" w:rsidP="005D387C"/>
          <w:p w:rsidR="008A1FA2" w:rsidRDefault="008A1FA2" w:rsidP="005D387C"/>
          <w:p w:rsidR="008A1FA2" w:rsidRDefault="008A1FA2" w:rsidP="005D387C"/>
          <w:p w:rsidR="008A1FA2" w:rsidRDefault="008A1FA2" w:rsidP="005D387C"/>
          <w:p w:rsidR="008A1FA2" w:rsidRDefault="008A1FA2" w:rsidP="005D387C"/>
        </w:tc>
        <w:tc>
          <w:tcPr>
            <w:tcW w:w="4860" w:type="dxa"/>
          </w:tcPr>
          <w:p w:rsidR="008A1FA2" w:rsidRDefault="008A1FA2" w:rsidP="005D387C"/>
        </w:tc>
        <w:tc>
          <w:tcPr>
            <w:tcW w:w="2340" w:type="dxa"/>
          </w:tcPr>
          <w:p w:rsidR="008A1FA2" w:rsidRDefault="008A1FA2" w:rsidP="005D387C">
            <w:r>
              <w:t>Summary</w:t>
            </w:r>
          </w:p>
          <w:p w:rsidR="008A1FA2" w:rsidRDefault="008A1FA2" w:rsidP="005D387C"/>
          <w:p w:rsidR="008A1FA2" w:rsidRDefault="008A1FA2" w:rsidP="005D387C"/>
          <w:p w:rsidR="008A1FA2" w:rsidRDefault="008A1FA2" w:rsidP="005D387C"/>
          <w:p w:rsidR="008A1FA2" w:rsidRDefault="008A1FA2" w:rsidP="005D387C"/>
          <w:p w:rsidR="008A1FA2" w:rsidRDefault="008A1FA2" w:rsidP="005D387C"/>
        </w:tc>
        <w:tc>
          <w:tcPr>
            <w:tcW w:w="4500" w:type="dxa"/>
          </w:tcPr>
          <w:p w:rsidR="008A1FA2" w:rsidRDefault="008A1FA2" w:rsidP="005D387C"/>
        </w:tc>
      </w:tr>
    </w:tbl>
    <w:p w:rsidR="008A1FA2" w:rsidRDefault="008A1FA2"/>
    <w:sectPr w:rsidR="008A1FA2" w:rsidSect="008A1F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A2"/>
    <w:rsid w:val="008A1FA2"/>
    <w:rsid w:val="00DA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149F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702</Characters>
  <Application>Microsoft Macintosh Word</Application>
  <DocSecurity>0</DocSecurity>
  <Lines>5</Lines>
  <Paragraphs>1</Paragraphs>
  <ScaleCrop>false</ScaleCrop>
  <Company>MSD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 School District Mead School District</dc:creator>
  <cp:keywords/>
  <dc:description/>
  <cp:lastModifiedBy>Mead School District Mead School District</cp:lastModifiedBy>
  <cp:revision>1</cp:revision>
  <dcterms:created xsi:type="dcterms:W3CDTF">2016-02-28T20:45:00Z</dcterms:created>
  <dcterms:modified xsi:type="dcterms:W3CDTF">2016-02-28T20:56:00Z</dcterms:modified>
</cp:coreProperties>
</file>